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Pr="00BD7D82" w:rsidR="005F2B76" w:rsidP="006A3349" w:rsidRDefault="00CB7DBF" w14:paraId="0CDFDDDD" w14:textId="13BBE1CC">
      <w:pPr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 xml:space="preserve">Nursery Rhymes </w:t>
      </w:r>
      <w:r w:rsidRPr="00BD7D82" w:rsidR="005F2B76">
        <w:rPr>
          <w:rFonts w:ascii="Comic Sans MS" w:hAnsi="Comic Sans MS"/>
          <w:b/>
          <w:sz w:val="32"/>
          <w:u w:val="single"/>
        </w:rPr>
        <w:t>across Foundation Stage</w:t>
      </w:r>
    </w:p>
    <w:p w:rsidRPr="00BD7D82" w:rsidR="009009B0" w:rsidP="005F2B76" w:rsidRDefault="009009B0" w14:paraId="034F1585" w14:textId="071140FD">
      <w:pPr>
        <w:rPr>
          <w:rFonts w:ascii="Comic Sans MS" w:hAnsi="Comic Sans MS"/>
        </w:rPr>
      </w:pPr>
      <w:r w:rsidRPr="00BD7D82">
        <w:rPr>
          <w:rFonts w:ascii="Comic Sans MS" w:hAnsi="Comic Sans MS"/>
        </w:rPr>
        <w:t>Nursery rhymes are a core part of our curriculum with the Foundation Stage. F</w:t>
      </w:r>
      <w:r w:rsidR="00CB7DBF">
        <w:rPr>
          <w:rFonts w:ascii="Comic Sans MS" w:hAnsi="Comic Sans MS"/>
        </w:rPr>
        <w:t>S</w:t>
      </w:r>
      <w:r w:rsidRPr="00BD7D82">
        <w:rPr>
          <w:rFonts w:ascii="Comic Sans MS" w:hAnsi="Comic Sans MS"/>
        </w:rPr>
        <w:t xml:space="preserve">1 will focus on those basic nursery rhymes, some of which will be </w:t>
      </w:r>
      <w:r w:rsidRPr="00CB7DBF">
        <w:rPr>
          <w:rFonts w:ascii="Comic Sans MS" w:hAnsi="Comic Sans MS"/>
        </w:rPr>
        <w:t>repeated in F</w:t>
      </w:r>
      <w:r w:rsidR="00CB7DBF">
        <w:rPr>
          <w:rFonts w:ascii="Comic Sans MS" w:hAnsi="Comic Sans MS"/>
        </w:rPr>
        <w:t>S</w:t>
      </w:r>
      <w:r w:rsidRPr="00CB7DBF">
        <w:rPr>
          <w:rFonts w:ascii="Comic Sans MS" w:hAnsi="Comic Sans MS"/>
        </w:rPr>
        <w:t xml:space="preserve">2 </w:t>
      </w:r>
      <w:r w:rsidRPr="00BD7D82">
        <w:rPr>
          <w:rFonts w:ascii="Comic Sans MS" w:hAnsi="Comic Sans MS"/>
        </w:rPr>
        <w:t>to ensure they develop language and those early literacy skills. In F</w:t>
      </w:r>
      <w:r w:rsidR="00CB7DBF">
        <w:rPr>
          <w:rFonts w:ascii="Comic Sans MS" w:hAnsi="Comic Sans MS"/>
        </w:rPr>
        <w:t>S</w:t>
      </w:r>
      <w:r w:rsidRPr="00BD7D82">
        <w:rPr>
          <w:rFonts w:ascii="Comic Sans MS" w:hAnsi="Comic Sans MS"/>
        </w:rPr>
        <w:t xml:space="preserve">1 in particular the nursery rhymes will be supported by props to help support and embed language development. These will be shared with parents and the importance highlighted.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4059"/>
      </w:tblGrid>
      <w:tr w:rsidRPr="00BD7D82" w:rsidR="00832275" w:rsidTr="4F0FE6F9" w14:paraId="5D04D56D" w14:textId="77777777">
        <w:trPr>
          <w:jc w:val="center"/>
        </w:trPr>
        <w:tc>
          <w:tcPr>
            <w:tcW w:w="3686" w:type="dxa"/>
            <w:tcMar/>
            <w:vAlign w:val="center"/>
          </w:tcPr>
          <w:p w:rsidRPr="00BD7D82" w:rsidR="00832275" w:rsidP="005F2B76" w:rsidRDefault="00832275" w14:paraId="74EE92A2" w14:textId="2F3D772B">
            <w:pPr>
              <w:jc w:val="center"/>
              <w:rPr>
                <w:rFonts w:ascii="Comic Sans MS" w:hAnsi="Comic Sans MS"/>
              </w:rPr>
            </w:pPr>
            <w:r w:rsidRPr="00BD7D82">
              <w:rPr>
                <w:rFonts w:ascii="Comic Sans MS" w:hAnsi="Comic Sans MS"/>
              </w:rPr>
              <w:t>F</w:t>
            </w:r>
            <w:r>
              <w:rPr>
                <w:rFonts w:ascii="Comic Sans MS" w:hAnsi="Comic Sans MS"/>
              </w:rPr>
              <w:t>S</w:t>
            </w:r>
            <w:r w:rsidRPr="00BD7D82">
              <w:rPr>
                <w:rFonts w:ascii="Comic Sans MS" w:hAnsi="Comic Sans MS"/>
              </w:rPr>
              <w:t>1</w:t>
            </w:r>
          </w:p>
        </w:tc>
        <w:tc>
          <w:tcPr>
            <w:tcW w:w="4059" w:type="dxa"/>
            <w:tcMar/>
            <w:vAlign w:val="center"/>
          </w:tcPr>
          <w:p w:rsidRPr="00BD7D82" w:rsidR="00832275" w:rsidP="005F2B76" w:rsidRDefault="00832275" w14:paraId="7F7C4235" w14:textId="17C9DBD4">
            <w:pPr>
              <w:jc w:val="center"/>
              <w:rPr>
                <w:rFonts w:ascii="Comic Sans MS" w:hAnsi="Comic Sans MS"/>
              </w:rPr>
            </w:pPr>
            <w:r w:rsidRPr="00BD7D82">
              <w:rPr>
                <w:rFonts w:ascii="Comic Sans MS" w:hAnsi="Comic Sans MS"/>
              </w:rPr>
              <w:t>F</w:t>
            </w:r>
            <w:r>
              <w:rPr>
                <w:rFonts w:ascii="Comic Sans MS" w:hAnsi="Comic Sans MS"/>
              </w:rPr>
              <w:t>S</w:t>
            </w:r>
            <w:r w:rsidRPr="00BD7D82">
              <w:rPr>
                <w:rFonts w:ascii="Comic Sans MS" w:hAnsi="Comic Sans MS"/>
              </w:rPr>
              <w:t>2</w:t>
            </w:r>
          </w:p>
        </w:tc>
      </w:tr>
      <w:tr w:rsidRPr="00BD7D82" w:rsidR="00832275" w:rsidTr="4F0FE6F9" w14:paraId="4BDBA73C" w14:textId="77777777">
        <w:trPr>
          <w:trHeight w:val="3445"/>
          <w:jc w:val="center"/>
        </w:trPr>
        <w:tc>
          <w:tcPr>
            <w:tcW w:w="3686" w:type="dxa"/>
            <w:tcMar/>
          </w:tcPr>
          <w:p w:rsidR="00832275" w:rsidP="00DD6D42" w:rsidRDefault="00832275" w14:paraId="162C9C14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Twinkle </w:t>
            </w:r>
            <w:proofErr w:type="spellStart"/>
            <w:r>
              <w:rPr>
                <w:rFonts w:ascii="Comic Sans MS" w:hAnsi="Comic Sans MS"/>
              </w:rPr>
              <w:t>Twinkle</w:t>
            </w:r>
            <w:proofErr w:type="spellEnd"/>
          </w:p>
          <w:p w:rsidR="00832275" w:rsidP="00DD6D42" w:rsidRDefault="00832275" w14:paraId="48653861" w14:textId="7D5E614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Incy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Wincy</w:t>
            </w:r>
            <w:proofErr w:type="spellEnd"/>
            <w:r>
              <w:rPr>
                <w:rFonts w:ascii="Comic Sans MS" w:hAnsi="Comic Sans MS"/>
              </w:rPr>
              <w:t xml:space="preserve"> Spider</w:t>
            </w:r>
          </w:p>
          <w:p w:rsidR="00832275" w:rsidP="00DD6D42" w:rsidRDefault="00832275" w14:paraId="40543695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Wind the Bobbin Up</w:t>
            </w:r>
          </w:p>
          <w:p w:rsidR="00832275" w:rsidP="00DD6D42" w:rsidRDefault="00832275" w14:paraId="37EF4FDA" w14:textId="77777777">
            <w:pPr>
              <w:rPr>
                <w:rFonts w:ascii="Comic Sans MS" w:hAnsi="Comic Sans MS"/>
              </w:rPr>
            </w:pPr>
            <w:r w:rsidRPr="00BD7D82">
              <w:rPr>
                <w:rFonts w:ascii="Comic Sans MS" w:hAnsi="Comic Sans MS"/>
              </w:rPr>
              <w:t>1, 2, 3, 4, 5, Once I Caught a Fish</w:t>
            </w:r>
          </w:p>
          <w:p w:rsidRPr="00BD7D82" w:rsidR="00832275" w:rsidP="00DD6D42" w:rsidRDefault="00832275" w14:paraId="13287F77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Old MacDonald</w:t>
            </w:r>
          </w:p>
          <w:p w:rsidR="00832275" w:rsidP="00BE1457" w:rsidRDefault="00832275" w14:paraId="13AEBBAB" w14:textId="77777777">
            <w:pPr>
              <w:rPr>
                <w:rFonts w:ascii="Comic Sans MS" w:hAnsi="Comic Sans MS"/>
              </w:rPr>
            </w:pPr>
            <w:r w:rsidRPr="00BD7D82">
              <w:rPr>
                <w:rFonts w:ascii="Comic Sans MS" w:hAnsi="Comic Sans MS"/>
              </w:rPr>
              <w:t xml:space="preserve">The Grand Old Duke </w:t>
            </w:r>
            <w:proofErr w:type="gramStart"/>
            <w:r w:rsidRPr="00BD7D82">
              <w:rPr>
                <w:rFonts w:ascii="Comic Sans MS" w:hAnsi="Comic Sans MS"/>
              </w:rPr>
              <w:t>Of</w:t>
            </w:r>
            <w:proofErr w:type="gramEnd"/>
            <w:r w:rsidRPr="00BD7D82">
              <w:rPr>
                <w:rFonts w:ascii="Comic Sans MS" w:hAnsi="Comic Sans MS"/>
              </w:rPr>
              <w:t xml:space="preserve"> York</w:t>
            </w:r>
          </w:p>
          <w:p w:rsidRPr="00BD7D82" w:rsidR="00832275" w:rsidP="00BE1457" w:rsidRDefault="00832275" w14:paraId="316254E1" w14:textId="77777777">
            <w:pPr>
              <w:rPr>
                <w:rFonts w:ascii="Comic Sans MS" w:hAnsi="Comic Sans MS"/>
              </w:rPr>
            </w:pPr>
            <w:r w:rsidRPr="00BD7D82">
              <w:rPr>
                <w:rFonts w:ascii="Comic Sans MS" w:hAnsi="Comic Sans MS"/>
              </w:rPr>
              <w:t>Five Little Ducks</w:t>
            </w:r>
          </w:p>
          <w:p w:rsidR="00832275" w:rsidP="00BE1457" w:rsidRDefault="00832275" w14:paraId="245F19B3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Wheels on the Bus</w:t>
            </w:r>
          </w:p>
          <w:p w:rsidR="00832275" w:rsidP="00BE1457" w:rsidRDefault="00832275" w14:paraId="6F69B952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Miss Polly Had a Dolly</w:t>
            </w:r>
          </w:p>
          <w:p w:rsidRPr="00BD7D82" w:rsidR="00832275" w:rsidP="00BE1457" w:rsidRDefault="00832275" w14:paraId="45F78210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Row </w:t>
            </w:r>
            <w:proofErr w:type="spellStart"/>
            <w:r>
              <w:rPr>
                <w:rFonts w:ascii="Comic Sans MS" w:hAnsi="Comic Sans MS"/>
              </w:rPr>
              <w:t>Row</w:t>
            </w:r>
            <w:proofErr w:type="spellEnd"/>
            <w:r>
              <w:rPr>
                <w:rFonts w:ascii="Comic Sans MS" w:hAnsi="Comic Sans MS"/>
              </w:rPr>
              <w:t xml:space="preserve"> Your Boat</w:t>
            </w:r>
          </w:p>
          <w:p w:rsidRPr="00BD7D82" w:rsidR="00832275" w:rsidP="00DD6D42" w:rsidRDefault="00832275" w14:paraId="3E94C1C4" w14:textId="33CF2E00">
            <w:pPr>
              <w:rPr>
                <w:rFonts w:ascii="Comic Sans MS" w:hAnsi="Comic Sans MS"/>
              </w:rPr>
            </w:pPr>
            <w:bookmarkStart w:name="_GoBack" w:id="0"/>
            <w:bookmarkEnd w:id="0"/>
          </w:p>
        </w:tc>
        <w:tc>
          <w:tcPr>
            <w:tcW w:w="4059" w:type="dxa"/>
            <w:tcMar/>
          </w:tcPr>
          <w:p w:rsidR="00832275" w:rsidP="00832275" w:rsidRDefault="00832275" w14:paraId="086006DA" w14:textId="77777777" w14:noSpellErr="1">
            <w:pPr>
              <w:rPr>
                <w:rFonts w:ascii="Comic Sans MS" w:hAnsi="Comic Sans MS"/>
              </w:rPr>
            </w:pPr>
            <w:r w:rsidRPr="4F0FE6F9" w:rsidR="00832275">
              <w:rPr>
                <w:rFonts w:ascii="Comic Sans MS" w:hAnsi="Comic Sans MS"/>
              </w:rPr>
              <w:t>Pat-a-cake</w:t>
            </w:r>
          </w:p>
          <w:p w:rsidR="00832275" w:rsidP="00832275" w:rsidRDefault="00832275" w14:paraId="66F383E7" w14:textId="77777777" w14:noSpellErr="1">
            <w:pPr>
              <w:rPr>
                <w:rFonts w:ascii="Comic Sans MS" w:hAnsi="Comic Sans MS"/>
              </w:rPr>
            </w:pPr>
            <w:r w:rsidRPr="4F0FE6F9" w:rsidR="00832275">
              <w:rPr>
                <w:rFonts w:ascii="Comic Sans MS" w:hAnsi="Comic Sans MS"/>
              </w:rPr>
              <w:t>Pop Goes the Weasel</w:t>
            </w:r>
          </w:p>
          <w:p w:rsidR="00832275" w:rsidP="00832275" w:rsidRDefault="00832275" w14:paraId="2718234A" w14:textId="77777777" w14:noSpellErr="1">
            <w:pPr>
              <w:rPr>
                <w:rFonts w:ascii="Comic Sans MS" w:hAnsi="Comic Sans MS"/>
              </w:rPr>
            </w:pPr>
            <w:r w:rsidRPr="4F0FE6F9" w:rsidR="00832275">
              <w:rPr>
                <w:rFonts w:ascii="Comic Sans MS" w:hAnsi="Comic Sans MS"/>
              </w:rPr>
              <w:t>This Old Man</w:t>
            </w:r>
            <w:r w:rsidRPr="4F0FE6F9" w:rsidR="00832275">
              <w:rPr>
                <w:rFonts w:ascii="Comic Sans MS" w:hAnsi="Comic Sans MS"/>
              </w:rPr>
              <w:t xml:space="preserve"> </w:t>
            </w:r>
          </w:p>
          <w:p w:rsidRPr="00BD7D82" w:rsidR="00832275" w:rsidP="00832275" w:rsidRDefault="00832275" w14:paraId="640E96B6" w14:textId="77777777" w14:noSpellErr="1">
            <w:pPr>
              <w:rPr>
                <w:rFonts w:ascii="Comic Sans MS" w:hAnsi="Comic Sans MS"/>
              </w:rPr>
            </w:pPr>
            <w:r w:rsidRPr="4F0FE6F9" w:rsidR="00832275">
              <w:rPr>
                <w:rFonts w:ascii="Comic Sans MS" w:hAnsi="Comic Sans MS"/>
              </w:rPr>
              <w:t>Five</w:t>
            </w:r>
            <w:r w:rsidRPr="4F0FE6F9" w:rsidR="00832275">
              <w:rPr>
                <w:rFonts w:ascii="Comic Sans MS" w:hAnsi="Comic Sans MS"/>
              </w:rPr>
              <w:t xml:space="preserve"> Speckled Frogs</w:t>
            </w:r>
          </w:p>
          <w:p w:rsidR="00832275" w:rsidP="00832275" w:rsidRDefault="00832275" w14:paraId="1EB8B33D" w14:textId="77777777" w14:noSpellErr="1">
            <w:pPr>
              <w:rPr>
                <w:rFonts w:ascii="Comic Sans MS" w:hAnsi="Comic Sans MS"/>
              </w:rPr>
            </w:pPr>
            <w:r w:rsidRPr="4F0FE6F9" w:rsidR="00832275">
              <w:rPr>
                <w:rFonts w:ascii="Comic Sans MS" w:hAnsi="Comic Sans MS"/>
              </w:rPr>
              <w:t xml:space="preserve">Head, Shoulders, Knees </w:t>
            </w:r>
            <w:r w:rsidRPr="4F0FE6F9" w:rsidR="00832275">
              <w:rPr>
                <w:rFonts w:ascii="Comic Sans MS" w:hAnsi="Comic Sans MS"/>
              </w:rPr>
              <w:t>And</w:t>
            </w:r>
            <w:r w:rsidRPr="4F0FE6F9" w:rsidR="00832275">
              <w:rPr>
                <w:rFonts w:ascii="Comic Sans MS" w:hAnsi="Comic Sans MS"/>
              </w:rPr>
              <w:t xml:space="preserve"> Toes</w:t>
            </w:r>
          </w:p>
          <w:p w:rsidRPr="00BD7D82" w:rsidR="00832275" w:rsidP="00832275" w:rsidRDefault="00832275" w14:paraId="2EC0ECF3" w14:textId="77777777">
            <w:pPr>
              <w:rPr>
                <w:rFonts w:ascii="Comic Sans MS" w:hAnsi="Comic Sans MS"/>
              </w:rPr>
            </w:pPr>
            <w:r w:rsidRPr="4F0FE6F9" w:rsidR="00832275">
              <w:rPr>
                <w:rFonts w:ascii="Comic Sans MS" w:hAnsi="Comic Sans MS"/>
              </w:rPr>
              <w:t xml:space="preserve">Baa </w:t>
            </w:r>
            <w:r w:rsidRPr="4F0FE6F9" w:rsidR="00832275">
              <w:rPr>
                <w:rFonts w:ascii="Comic Sans MS" w:hAnsi="Comic Sans MS"/>
              </w:rPr>
              <w:t>Baa</w:t>
            </w:r>
            <w:r w:rsidRPr="4F0FE6F9" w:rsidR="00832275">
              <w:rPr>
                <w:rFonts w:ascii="Comic Sans MS" w:hAnsi="Comic Sans MS"/>
              </w:rPr>
              <w:t xml:space="preserve"> Black Sheep</w:t>
            </w:r>
          </w:p>
          <w:p w:rsidR="00832275" w:rsidP="00832275" w:rsidRDefault="00832275" w14:paraId="3A4EEC30" w14:textId="77777777">
            <w:pPr>
              <w:rPr>
                <w:rFonts w:ascii="Comic Sans MS" w:hAnsi="Comic Sans MS"/>
              </w:rPr>
            </w:pPr>
            <w:r w:rsidRPr="00BD7D82">
              <w:rPr>
                <w:rFonts w:ascii="Comic Sans MS" w:hAnsi="Comic Sans MS"/>
              </w:rPr>
              <w:t>I’m A Little Teapot</w:t>
            </w:r>
          </w:p>
          <w:p w:rsidR="00832275" w:rsidP="00832275" w:rsidRDefault="00832275" w14:paraId="00C7B2FA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 Fat Sausages</w:t>
            </w:r>
          </w:p>
          <w:p w:rsidR="00832275" w:rsidP="00832275" w:rsidRDefault="00832275" w14:paraId="0829C384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Can Sing a Rainbow</w:t>
            </w:r>
          </w:p>
          <w:p w:rsidRPr="00BD7D82" w:rsidR="00832275" w:rsidP="00832275" w:rsidRDefault="00832275" w14:paraId="453E5640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 Fair</w:t>
            </w:r>
          </w:p>
          <w:p w:rsidRPr="00BD7D82" w:rsidR="00832275" w:rsidP="005F2B76" w:rsidRDefault="00832275" w14:paraId="07B1D240" w14:textId="09E74573">
            <w:pPr>
              <w:rPr>
                <w:rFonts w:ascii="Comic Sans MS" w:hAnsi="Comic Sans MS"/>
              </w:rPr>
            </w:pPr>
          </w:p>
        </w:tc>
      </w:tr>
    </w:tbl>
    <w:p w:rsidR="009009B0" w:rsidP="005F2B76" w:rsidRDefault="009009B0" w14:paraId="207E43F6" w14:textId="77777777"/>
    <w:p w:rsidR="009009B0" w:rsidP="009009B0" w:rsidRDefault="009009B0" w14:paraId="2701FBA0" w14:textId="77777777">
      <w:pPr>
        <w:jc w:val="center"/>
      </w:pPr>
      <w:r>
        <w:rPr>
          <w:noProof/>
          <w:lang w:eastAsia="en-GB"/>
        </w:rPr>
        <w:drawing>
          <wp:inline distT="0" distB="0" distL="0" distR="0" wp14:anchorId="33CF643F" wp14:editId="3645A1CC">
            <wp:extent cx="3131392" cy="261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5691" cy="263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B76" w:rsidP="009009B0" w:rsidRDefault="009009B0" w14:paraId="121EF900" w14:textId="77777777">
      <w:pPr>
        <w:jc w:val="center"/>
      </w:pPr>
      <w:r>
        <w:rPr>
          <w:noProof/>
          <w:lang w:eastAsia="en-GB"/>
        </w:rPr>
        <w:drawing>
          <wp:inline distT="0" distB="0" distL="0" distR="0" wp14:anchorId="6BCAAE3D" wp14:editId="37166A57">
            <wp:extent cx="4841582" cy="2667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5950" cy="268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B76" w:rsidSect="00CB7DB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76"/>
    <w:rsid w:val="00017378"/>
    <w:rsid w:val="000876A6"/>
    <w:rsid w:val="00116385"/>
    <w:rsid w:val="001E3A99"/>
    <w:rsid w:val="00226755"/>
    <w:rsid w:val="002C38B0"/>
    <w:rsid w:val="0041054E"/>
    <w:rsid w:val="005C23CB"/>
    <w:rsid w:val="005F2B76"/>
    <w:rsid w:val="006A3349"/>
    <w:rsid w:val="006E6D4D"/>
    <w:rsid w:val="00832275"/>
    <w:rsid w:val="0084282F"/>
    <w:rsid w:val="009009B0"/>
    <w:rsid w:val="00B14DA1"/>
    <w:rsid w:val="00BD7D82"/>
    <w:rsid w:val="00BE1457"/>
    <w:rsid w:val="00CB7DBF"/>
    <w:rsid w:val="00DD6D42"/>
    <w:rsid w:val="00E44CB3"/>
    <w:rsid w:val="00FE64A1"/>
    <w:rsid w:val="4F0FE6F9"/>
    <w:rsid w:val="5455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2592"/>
  <w15:chartTrackingRefBased/>
  <w15:docId w15:val="{092CD85D-51DB-4209-A195-EBA88D21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B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A206A9C83264DA54B813CA6117EC1" ma:contentTypeVersion="15" ma:contentTypeDescription="Create a new document." ma:contentTypeScope="" ma:versionID="dbc68e9b1d4da60269da6555928b6cfe">
  <xsd:schema xmlns:xsd="http://www.w3.org/2001/XMLSchema" xmlns:xs="http://www.w3.org/2001/XMLSchema" xmlns:p="http://schemas.microsoft.com/office/2006/metadata/properties" xmlns:ns2="d87885da-34fa-4ebf-9009-163678bf4c9a" xmlns:ns3="12d5af93-d481-48f9-8bc7-a6efffd0c4c2" targetNamespace="http://schemas.microsoft.com/office/2006/metadata/properties" ma:root="true" ma:fieldsID="8f6530b6d762e84ecf4fadedf42be087" ns2:_="" ns3:_="">
    <xsd:import namespace="d87885da-34fa-4ebf-9009-163678bf4c9a"/>
    <xsd:import namespace="12d5af93-d481-48f9-8bc7-a6efffd0c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5da-34fa-4ebf-9009-163678bf4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ee60f2a-bd12-4634-b3da-770419f6d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af93-d481-48f9-8bc7-a6efffd0c4c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2917a0-5f7c-43a0-8430-2244d58aa235}" ma:internalName="TaxCatchAll" ma:showField="CatchAllData" ma:web="12d5af93-d481-48f9-8bc7-a6efffd0c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7885da-34fa-4ebf-9009-163678bf4c9a">
      <Terms xmlns="http://schemas.microsoft.com/office/infopath/2007/PartnerControls"/>
    </lcf76f155ced4ddcb4097134ff3c332f>
    <TaxCatchAll xmlns="12d5af93-d481-48f9-8bc7-a6efffd0c4c2" xsi:nil="true"/>
  </documentManagement>
</p:properties>
</file>

<file path=customXml/itemProps1.xml><?xml version="1.0" encoding="utf-8"?>
<ds:datastoreItem xmlns:ds="http://schemas.openxmlformats.org/officeDocument/2006/customXml" ds:itemID="{CE58A452-943E-4432-9A70-3BE5C4AE8ACB}"/>
</file>

<file path=customXml/itemProps2.xml><?xml version="1.0" encoding="utf-8"?>
<ds:datastoreItem xmlns:ds="http://schemas.openxmlformats.org/officeDocument/2006/customXml" ds:itemID="{95630FC6-E832-45C6-BD22-3E0B8E36FD20}"/>
</file>

<file path=customXml/itemProps3.xml><?xml version="1.0" encoding="utf-8"?>
<ds:datastoreItem xmlns:ds="http://schemas.openxmlformats.org/officeDocument/2006/customXml" ds:itemID="{A7054979-048E-4349-BA88-DE172C5F4F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B1042D2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Parker</dc:creator>
  <cp:keywords/>
  <dc:description/>
  <cp:lastModifiedBy>Sara-Clare Robertson</cp:lastModifiedBy>
  <cp:revision>3</cp:revision>
  <dcterms:created xsi:type="dcterms:W3CDTF">2021-11-24T13:42:00Z</dcterms:created>
  <dcterms:modified xsi:type="dcterms:W3CDTF">2023-09-11T12:34:49Z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0x010100503A206A9C83264DA54B813CA6117EC1</vt:lpwstr>
  </property>
</Properties>
</file>